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DFA" w:rsidRDefault="0077581E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7F177C" wp14:editId="34B4CA90">
                <wp:simplePos x="0" y="0"/>
                <wp:positionH relativeFrom="margin">
                  <wp:align>right</wp:align>
                </wp:positionH>
                <wp:positionV relativeFrom="paragraph">
                  <wp:posOffset>255827</wp:posOffset>
                </wp:positionV>
                <wp:extent cx="5477438" cy="3579063"/>
                <wp:effectExtent l="19050" t="19050" r="28575" b="21590"/>
                <wp:wrapNone/>
                <wp:docPr id="3" name="Rectá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7438" cy="3579063"/>
                        </a:xfrm>
                        <a:prstGeom prst="rect">
                          <a:avLst/>
                        </a:prstGeom>
                        <a:noFill/>
                        <a:ln w="285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07387" w:rsidRPr="000F2549" w:rsidRDefault="00407387" w:rsidP="000F2549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36"/>
                                <w:lang w:val="es-SV"/>
                              </w:rPr>
                            </w:pPr>
                            <w:r w:rsidRPr="000F2549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36"/>
                                <w:lang w:val="es-SV"/>
                              </w:rPr>
                              <w:t xml:space="preserve">Municipalidad de Zaragoza </w:t>
                            </w:r>
                          </w:p>
                          <w:p w:rsidR="00407387" w:rsidRPr="00407387" w:rsidRDefault="00407387" w:rsidP="000F2549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lang w:val="es-SV"/>
                              </w:rPr>
                            </w:pPr>
                            <w:r w:rsidRPr="00407387"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lang w:val="es-SV"/>
                              </w:rPr>
                              <w:t xml:space="preserve">Departamento de La Libertad. </w:t>
                            </w:r>
                          </w:p>
                          <w:p w:rsidR="00407387" w:rsidRPr="00407387" w:rsidRDefault="00407387" w:rsidP="000F2549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lang w:val="es-SV"/>
                              </w:rPr>
                            </w:pPr>
                            <w:r w:rsidRPr="00407387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lang w:val="es-SV"/>
                              </w:rPr>
                              <w:t xml:space="preserve">NOTIFICACIÓN DE RESULTADOS </w:t>
                            </w:r>
                          </w:p>
                          <w:p w:rsidR="00407387" w:rsidRPr="000F2549" w:rsidRDefault="00407387" w:rsidP="00407387">
                            <w:pPr>
                              <w:jc w:val="both"/>
                              <w:rPr>
                                <w:color w:val="000000" w:themeColor="text1"/>
                                <w:sz w:val="24"/>
                                <w:lang w:val="es-SV"/>
                              </w:rPr>
                            </w:pPr>
                            <w:r w:rsidRPr="000F2549">
                              <w:rPr>
                                <w:color w:val="000000" w:themeColor="text1"/>
                                <w:sz w:val="24"/>
                                <w:lang w:val="es-SV"/>
                              </w:rPr>
                              <w:t>La Municipalidad de Zaragoza, departamento de La Libertad, a través de la Unidad de Adquisiciones y Contrataciones Institucional, en cumplimiento al Art. 64 de la Ley de Adquisiciones y Contrataciones de la Administración Pública. Informa al público en general</w:t>
                            </w:r>
                            <w:r w:rsidR="000F2549">
                              <w:rPr>
                                <w:color w:val="000000" w:themeColor="text1"/>
                                <w:sz w:val="24"/>
                                <w:lang w:val="es-SV"/>
                              </w:rPr>
                              <w:t xml:space="preserve"> sobre el Proceso de Licitación Pública</w:t>
                            </w:r>
                            <w:r w:rsidR="0035120F">
                              <w:rPr>
                                <w:color w:val="000000" w:themeColor="text1"/>
                                <w:sz w:val="24"/>
                                <w:lang w:val="es-SV"/>
                              </w:rPr>
                              <w:t xml:space="preserve"> </w:t>
                            </w:r>
                            <w:r w:rsidR="0077581E">
                              <w:rPr>
                                <w:color w:val="000000" w:themeColor="text1"/>
                                <w:sz w:val="24"/>
                                <w:lang w:val="es-SV"/>
                              </w:rPr>
                              <w:t>02</w:t>
                            </w:r>
                            <w:r w:rsidR="000F2549">
                              <w:rPr>
                                <w:color w:val="000000" w:themeColor="text1"/>
                                <w:sz w:val="24"/>
                                <w:lang w:val="es-SV"/>
                              </w:rPr>
                              <w:t>/2019</w:t>
                            </w:r>
                            <w:r w:rsidR="0035120F">
                              <w:rPr>
                                <w:color w:val="000000" w:themeColor="text1"/>
                                <w:sz w:val="24"/>
                                <w:lang w:val="es-SV"/>
                              </w:rPr>
                              <w:t xml:space="preserve"> AMZ</w:t>
                            </w:r>
                            <w:r w:rsidRPr="000F2549">
                              <w:rPr>
                                <w:color w:val="000000" w:themeColor="text1"/>
                                <w:sz w:val="24"/>
                                <w:lang w:val="es-SV"/>
                              </w:rPr>
                              <w:t xml:space="preserve">: </w:t>
                            </w:r>
                          </w:p>
                          <w:tbl>
                            <w:tblPr>
                              <w:tblStyle w:val="Tablaconcuadrcula"/>
                              <w:tblW w:w="0" w:type="auto"/>
                              <w:tblInd w:w="453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413"/>
                              <w:gridCol w:w="3511"/>
                              <w:gridCol w:w="2463"/>
                            </w:tblGrid>
                            <w:tr w:rsidR="00407387" w:rsidTr="000F2549">
                              <w:tc>
                                <w:tcPr>
                                  <w:tcW w:w="1413" w:type="dxa"/>
                                  <w:shd w:val="clear" w:color="auto" w:fill="D9D9D9" w:themeFill="background1" w:themeFillShade="D9"/>
                                </w:tcPr>
                                <w:p w:rsidR="00407387" w:rsidRPr="00407387" w:rsidRDefault="00407387" w:rsidP="00407387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lang w:val="es-SV"/>
                                    </w:rPr>
                                  </w:pPr>
                                  <w:r w:rsidRPr="00407387">
                                    <w:rPr>
                                      <w:b/>
                                      <w:color w:val="000000" w:themeColor="text1"/>
                                      <w:lang w:val="es-SV"/>
                                    </w:rPr>
                                    <w:t>N. PROCESO</w:t>
                                  </w:r>
                                </w:p>
                              </w:tc>
                              <w:tc>
                                <w:tcPr>
                                  <w:tcW w:w="3511" w:type="dxa"/>
                                  <w:shd w:val="clear" w:color="auto" w:fill="D9D9D9" w:themeFill="background1" w:themeFillShade="D9"/>
                                </w:tcPr>
                                <w:p w:rsidR="00407387" w:rsidRPr="00407387" w:rsidRDefault="00407387" w:rsidP="00407387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lang w:val="es-SV"/>
                                    </w:rPr>
                                  </w:pPr>
                                  <w:r w:rsidRPr="00407387">
                                    <w:rPr>
                                      <w:b/>
                                      <w:color w:val="000000" w:themeColor="text1"/>
                                      <w:lang w:val="es-SV"/>
                                    </w:rPr>
                                    <w:t>DENOMINACIÓN</w:t>
                                  </w:r>
                                </w:p>
                              </w:tc>
                              <w:tc>
                                <w:tcPr>
                                  <w:tcW w:w="2463" w:type="dxa"/>
                                  <w:shd w:val="clear" w:color="auto" w:fill="D9D9D9" w:themeFill="background1" w:themeFillShade="D9"/>
                                </w:tcPr>
                                <w:p w:rsidR="00407387" w:rsidRPr="00407387" w:rsidRDefault="00407387" w:rsidP="00407387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lang w:val="es-SV"/>
                                    </w:rPr>
                                  </w:pPr>
                                  <w:r w:rsidRPr="00407387">
                                    <w:rPr>
                                      <w:b/>
                                      <w:color w:val="000000" w:themeColor="text1"/>
                                      <w:lang w:val="es-SV"/>
                                    </w:rPr>
                                    <w:t>RESULTADO</w:t>
                                  </w:r>
                                </w:p>
                              </w:tc>
                            </w:tr>
                            <w:tr w:rsidR="00407387" w:rsidRPr="0077581E" w:rsidTr="000F2549">
                              <w:trPr>
                                <w:trHeight w:val="1483"/>
                              </w:trPr>
                              <w:tc>
                                <w:tcPr>
                                  <w:tcW w:w="1413" w:type="dxa"/>
                                  <w:vAlign w:val="center"/>
                                </w:tcPr>
                                <w:p w:rsidR="00407387" w:rsidRPr="00407387" w:rsidRDefault="00726EA3" w:rsidP="00407387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lang w:val="es-SV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  <w:lang w:val="es-SV"/>
                                    </w:rPr>
                                    <w:t>LP 02</w:t>
                                  </w:r>
                                  <w:r w:rsidR="00407387" w:rsidRPr="00407387">
                                    <w:rPr>
                                      <w:b/>
                                      <w:color w:val="000000" w:themeColor="text1"/>
                                      <w:lang w:val="es-SV"/>
                                    </w:rPr>
                                    <w:t>/2019</w:t>
                                  </w:r>
                                </w:p>
                              </w:tc>
                              <w:tc>
                                <w:tcPr>
                                  <w:tcW w:w="3511" w:type="dxa"/>
                                </w:tcPr>
                                <w:p w:rsidR="00407387" w:rsidRDefault="0077581E" w:rsidP="00407387">
                                  <w:pPr>
                                    <w:jc w:val="both"/>
                                    <w:rPr>
                                      <w:color w:val="000000" w:themeColor="text1"/>
                                      <w:lang w:val="es-SV"/>
                                    </w:rPr>
                                  </w:pPr>
                                  <w:r w:rsidRPr="0077581E">
                                    <w:rPr>
                                      <w:color w:val="000000" w:themeColor="text1"/>
                                      <w:sz w:val="24"/>
                                      <w:lang w:val="es-SV"/>
                                    </w:rPr>
                                    <w:t>Servicios de Transporte para la recolección domiciliar y traslado de desechos sólidos en dos zonas de Municipio de Zaragoza hacia planta de Disposición Final, año 2019</w:t>
                                  </w:r>
                                  <w:r w:rsidR="00407387" w:rsidRPr="000F2549">
                                    <w:rPr>
                                      <w:color w:val="000000" w:themeColor="text1"/>
                                      <w:sz w:val="24"/>
                                      <w:lang w:val="es-SV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2463" w:type="dxa"/>
                                  <w:vAlign w:val="center"/>
                                </w:tcPr>
                                <w:p w:rsidR="00407387" w:rsidRPr="00407387" w:rsidRDefault="00407387" w:rsidP="00726EA3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lang w:val="es-SV"/>
                                    </w:rPr>
                                  </w:pPr>
                                  <w:r w:rsidRPr="00407387">
                                    <w:rPr>
                                      <w:b/>
                                      <w:color w:val="000000" w:themeColor="text1"/>
                                      <w:sz w:val="24"/>
                                      <w:lang w:val="es-SV"/>
                                    </w:rPr>
                                    <w:t>DECLARADA DESIERTA</w:t>
                                  </w:r>
                                  <w:r w:rsidR="0035120F">
                                    <w:rPr>
                                      <w:b/>
                                      <w:color w:val="000000" w:themeColor="text1"/>
                                      <w:sz w:val="24"/>
                                      <w:lang w:val="es-SV"/>
                                    </w:rPr>
                                    <w:t xml:space="preserve"> POR </w:t>
                                  </w:r>
                                  <w:r w:rsidR="00726EA3">
                                    <w:rPr>
                                      <w:b/>
                                      <w:color w:val="000000" w:themeColor="text1"/>
                                      <w:sz w:val="24"/>
                                      <w:lang w:val="es-SV"/>
                                    </w:rPr>
                                    <w:t>SEGUNDA</w:t>
                                  </w:r>
                                  <w:r w:rsidR="0035120F">
                                    <w:rPr>
                                      <w:b/>
                                      <w:color w:val="000000" w:themeColor="text1"/>
                                      <w:sz w:val="24"/>
                                      <w:lang w:val="es-SV"/>
                                    </w:rPr>
                                    <w:t xml:space="preserve"> VEZ. </w:t>
                                  </w:r>
                                </w:p>
                              </w:tc>
                            </w:tr>
                          </w:tbl>
                          <w:p w:rsidR="00407387" w:rsidRDefault="00407387" w:rsidP="00407387">
                            <w:pPr>
                              <w:jc w:val="both"/>
                              <w:rPr>
                                <w:color w:val="000000" w:themeColor="text1"/>
                                <w:lang w:val="es-SV"/>
                              </w:rPr>
                            </w:pPr>
                            <w:r>
                              <w:rPr>
                                <w:color w:val="000000" w:themeColor="text1"/>
                                <w:lang w:val="es-SV"/>
                              </w:rPr>
                              <w:t xml:space="preserve"> </w:t>
                            </w:r>
                          </w:p>
                          <w:p w:rsidR="00407387" w:rsidRPr="000F2549" w:rsidRDefault="0077581E" w:rsidP="00407387">
                            <w:pPr>
                              <w:jc w:val="right"/>
                              <w:rPr>
                                <w:color w:val="000000" w:themeColor="text1"/>
                                <w:sz w:val="24"/>
                                <w:lang w:val="es-SV"/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lang w:val="es-SV"/>
                              </w:rPr>
                              <w:t>Ciudad de Zaragoza, a los 2</w:t>
                            </w:r>
                            <w:r w:rsidR="00407387" w:rsidRPr="000F2549">
                              <w:rPr>
                                <w:color w:val="000000" w:themeColor="text1"/>
                                <w:sz w:val="24"/>
                                <w:lang w:val="es-SV"/>
                              </w:rPr>
                              <w:t xml:space="preserve"> días del mes de </w:t>
                            </w:r>
                            <w:r>
                              <w:rPr>
                                <w:color w:val="000000" w:themeColor="text1"/>
                                <w:sz w:val="24"/>
                                <w:lang w:val="es-SV"/>
                              </w:rPr>
                              <w:t>agosto</w:t>
                            </w:r>
                            <w:r w:rsidR="00407387" w:rsidRPr="000F2549">
                              <w:rPr>
                                <w:color w:val="000000" w:themeColor="text1"/>
                                <w:sz w:val="24"/>
                                <w:lang w:val="es-SV"/>
                              </w:rPr>
                              <w:t xml:space="preserve"> de 2019.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7F177C" id="Rectángulo 3" o:spid="_x0000_s1026" style="position:absolute;margin-left:380.1pt;margin-top:20.15pt;width:431.3pt;height:281.8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" filled="f" strokecolor="#1f4d78 [1604]" strokeweight="2.25pt">
                <v:textbox>
                  <w:txbxContent>
                    <w:p w:rsidR="00407387" w:rsidRPr="000F2549" w:rsidRDefault="00407387" w:rsidP="000F2549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36"/>
                          <w:lang w:val="es-SV"/>
                        </w:rPr>
                      </w:pPr>
                      <w:r w:rsidRPr="000F2549">
                        <w:rPr>
                          <w:rFonts w:ascii="Arial" w:hAnsi="Arial" w:cs="Arial"/>
                          <w:b/>
                          <w:color w:val="000000" w:themeColor="text1"/>
                          <w:sz w:val="36"/>
                          <w:lang w:val="es-SV"/>
                        </w:rPr>
                        <w:t xml:space="preserve">Municipalidad de Zaragoza </w:t>
                      </w:r>
                    </w:p>
                    <w:p w:rsidR="00407387" w:rsidRPr="00407387" w:rsidRDefault="00407387" w:rsidP="000F2549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sz w:val="28"/>
                          <w:lang w:val="es-SV"/>
                        </w:rPr>
                      </w:pPr>
                      <w:r w:rsidRPr="00407387">
                        <w:rPr>
                          <w:rFonts w:ascii="Arial" w:hAnsi="Arial" w:cs="Arial"/>
                          <w:color w:val="000000" w:themeColor="text1"/>
                          <w:sz w:val="28"/>
                          <w:lang w:val="es-SV"/>
                        </w:rPr>
                        <w:t xml:space="preserve">Departamento de La Libertad. </w:t>
                      </w:r>
                    </w:p>
                    <w:p w:rsidR="00407387" w:rsidRPr="00407387" w:rsidRDefault="00407387" w:rsidP="000F2549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lang w:val="es-SV"/>
                        </w:rPr>
                      </w:pPr>
                      <w:r w:rsidRPr="00407387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lang w:val="es-SV"/>
                        </w:rPr>
                        <w:t xml:space="preserve">NOTIFICACIÓN DE RESULTADOS </w:t>
                      </w:r>
                    </w:p>
                    <w:p w:rsidR="00407387" w:rsidRPr="000F2549" w:rsidRDefault="00407387" w:rsidP="00407387">
                      <w:pPr>
                        <w:jc w:val="both"/>
                        <w:rPr>
                          <w:color w:val="000000" w:themeColor="text1"/>
                          <w:sz w:val="24"/>
                          <w:lang w:val="es-SV"/>
                        </w:rPr>
                      </w:pPr>
                      <w:r w:rsidRPr="000F2549">
                        <w:rPr>
                          <w:color w:val="000000" w:themeColor="text1"/>
                          <w:sz w:val="24"/>
                          <w:lang w:val="es-SV"/>
                        </w:rPr>
                        <w:t>La Municipalidad de Zaragoza, departamento de La Libertad, a través de la Unidad de Adquisiciones y Contrataciones Institucional, en cumplimiento al Art. 64 de la Ley de Adquisiciones y Contrataciones de la Administración Pública. Informa al público en general</w:t>
                      </w:r>
                      <w:r w:rsidR="000F2549">
                        <w:rPr>
                          <w:color w:val="000000" w:themeColor="text1"/>
                          <w:sz w:val="24"/>
                          <w:lang w:val="es-SV"/>
                        </w:rPr>
                        <w:t xml:space="preserve"> sobre el Proceso de Licitación Pública</w:t>
                      </w:r>
                      <w:r w:rsidR="0035120F">
                        <w:rPr>
                          <w:color w:val="000000" w:themeColor="text1"/>
                          <w:sz w:val="24"/>
                          <w:lang w:val="es-SV"/>
                        </w:rPr>
                        <w:t xml:space="preserve"> </w:t>
                      </w:r>
                      <w:r w:rsidR="0077581E">
                        <w:rPr>
                          <w:color w:val="000000" w:themeColor="text1"/>
                          <w:sz w:val="24"/>
                          <w:lang w:val="es-SV"/>
                        </w:rPr>
                        <w:t>02</w:t>
                      </w:r>
                      <w:r w:rsidR="000F2549">
                        <w:rPr>
                          <w:color w:val="000000" w:themeColor="text1"/>
                          <w:sz w:val="24"/>
                          <w:lang w:val="es-SV"/>
                        </w:rPr>
                        <w:t>/2019</w:t>
                      </w:r>
                      <w:r w:rsidR="0035120F">
                        <w:rPr>
                          <w:color w:val="000000" w:themeColor="text1"/>
                          <w:sz w:val="24"/>
                          <w:lang w:val="es-SV"/>
                        </w:rPr>
                        <w:t xml:space="preserve"> AMZ</w:t>
                      </w:r>
                      <w:r w:rsidRPr="000F2549">
                        <w:rPr>
                          <w:color w:val="000000" w:themeColor="text1"/>
                          <w:sz w:val="24"/>
                          <w:lang w:val="es-SV"/>
                        </w:rPr>
                        <w:t xml:space="preserve">: </w:t>
                      </w:r>
                    </w:p>
                    <w:tbl>
                      <w:tblPr>
                        <w:tblStyle w:val="Tablaconcuadrcula"/>
                        <w:tblW w:w="0" w:type="auto"/>
                        <w:tblInd w:w="453" w:type="dxa"/>
                        <w:tblLook w:val="04A0" w:firstRow="1" w:lastRow="0" w:firstColumn="1" w:lastColumn="0" w:noHBand="0" w:noVBand="1"/>
                      </w:tblPr>
                      <w:tblGrid>
                        <w:gridCol w:w="1413"/>
                        <w:gridCol w:w="3511"/>
                        <w:gridCol w:w="2463"/>
                      </w:tblGrid>
                      <w:tr w:rsidR="00407387" w:rsidTr="000F2549">
                        <w:tc>
                          <w:tcPr>
                            <w:tcW w:w="1413" w:type="dxa"/>
                            <w:shd w:val="clear" w:color="auto" w:fill="D9D9D9" w:themeFill="background1" w:themeFillShade="D9"/>
                          </w:tcPr>
                          <w:p w:rsidR="00407387" w:rsidRPr="00407387" w:rsidRDefault="00407387" w:rsidP="00407387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lang w:val="es-SV"/>
                              </w:rPr>
                            </w:pPr>
                            <w:r w:rsidRPr="00407387">
                              <w:rPr>
                                <w:b/>
                                <w:color w:val="000000" w:themeColor="text1"/>
                                <w:lang w:val="es-SV"/>
                              </w:rPr>
                              <w:t>N. PROCESO</w:t>
                            </w:r>
                          </w:p>
                        </w:tc>
                        <w:tc>
                          <w:tcPr>
                            <w:tcW w:w="3511" w:type="dxa"/>
                            <w:shd w:val="clear" w:color="auto" w:fill="D9D9D9" w:themeFill="background1" w:themeFillShade="D9"/>
                          </w:tcPr>
                          <w:p w:rsidR="00407387" w:rsidRPr="00407387" w:rsidRDefault="00407387" w:rsidP="00407387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lang w:val="es-SV"/>
                              </w:rPr>
                            </w:pPr>
                            <w:r w:rsidRPr="00407387">
                              <w:rPr>
                                <w:b/>
                                <w:color w:val="000000" w:themeColor="text1"/>
                                <w:lang w:val="es-SV"/>
                              </w:rPr>
                              <w:t>DENOMINACIÓN</w:t>
                            </w:r>
                          </w:p>
                        </w:tc>
                        <w:tc>
                          <w:tcPr>
                            <w:tcW w:w="2463" w:type="dxa"/>
                            <w:shd w:val="clear" w:color="auto" w:fill="D9D9D9" w:themeFill="background1" w:themeFillShade="D9"/>
                          </w:tcPr>
                          <w:p w:rsidR="00407387" w:rsidRPr="00407387" w:rsidRDefault="00407387" w:rsidP="00407387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lang w:val="es-SV"/>
                              </w:rPr>
                            </w:pPr>
                            <w:r w:rsidRPr="00407387">
                              <w:rPr>
                                <w:b/>
                                <w:color w:val="000000" w:themeColor="text1"/>
                                <w:lang w:val="es-SV"/>
                              </w:rPr>
                              <w:t>RESULTADO</w:t>
                            </w:r>
                          </w:p>
                        </w:tc>
                      </w:tr>
                      <w:tr w:rsidR="00407387" w:rsidRPr="0077581E" w:rsidTr="000F2549">
                        <w:trPr>
                          <w:trHeight w:val="1483"/>
                        </w:trPr>
                        <w:tc>
                          <w:tcPr>
                            <w:tcW w:w="1413" w:type="dxa"/>
                            <w:vAlign w:val="center"/>
                          </w:tcPr>
                          <w:p w:rsidR="00407387" w:rsidRPr="00407387" w:rsidRDefault="00726EA3" w:rsidP="00407387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lang w:val="es-SV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lang w:val="es-SV"/>
                              </w:rPr>
                              <w:t>LP 02</w:t>
                            </w:r>
                            <w:r w:rsidR="00407387" w:rsidRPr="00407387">
                              <w:rPr>
                                <w:b/>
                                <w:color w:val="000000" w:themeColor="text1"/>
                                <w:lang w:val="es-SV"/>
                              </w:rPr>
                              <w:t>/2019</w:t>
                            </w:r>
                          </w:p>
                        </w:tc>
                        <w:tc>
                          <w:tcPr>
                            <w:tcW w:w="3511" w:type="dxa"/>
                          </w:tcPr>
                          <w:p w:rsidR="00407387" w:rsidRDefault="0077581E" w:rsidP="00407387">
                            <w:pPr>
                              <w:jc w:val="both"/>
                              <w:rPr>
                                <w:color w:val="000000" w:themeColor="text1"/>
                                <w:lang w:val="es-SV"/>
                              </w:rPr>
                            </w:pPr>
                            <w:r w:rsidRPr="0077581E">
                              <w:rPr>
                                <w:color w:val="000000" w:themeColor="text1"/>
                                <w:sz w:val="24"/>
                                <w:lang w:val="es-SV"/>
                              </w:rPr>
                              <w:t>Servicios de Transporte para la recolección domiciliar y traslado de desechos sólidos en dos zonas de Municipio de Zaragoza hacia planta de Disposición Final, año 2019</w:t>
                            </w:r>
                            <w:r w:rsidR="00407387" w:rsidRPr="000F2549">
                              <w:rPr>
                                <w:color w:val="000000" w:themeColor="text1"/>
                                <w:sz w:val="24"/>
                                <w:lang w:val="es-SV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2463" w:type="dxa"/>
                            <w:vAlign w:val="center"/>
                          </w:tcPr>
                          <w:p w:rsidR="00407387" w:rsidRPr="00407387" w:rsidRDefault="00407387" w:rsidP="00726EA3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lang w:val="es-SV"/>
                              </w:rPr>
                            </w:pPr>
                            <w:r w:rsidRPr="00407387">
                              <w:rPr>
                                <w:b/>
                                <w:color w:val="000000" w:themeColor="text1"/>
                                <w:sz w:val="24"/>
                                <w:lang w:val="es-SV"/>
                              </w:rPr>
                              <w:t>DECLARADA DESIERTA</w:t>
                            </w:r>
                            <w:r w:rsidR="0035120F">
                              <w:rPr>
                                <w:b/>
                                <w:color w:val="000000" w:themeColor="text1"/>
                                <w:sz w:val="24"/>
                                <w:lang w:val="es-SV"/>
                              </w:rPr>
                              <w:t xml:space="preserve"> POR </w:t>
                            </w:r>
                            <w:r w:rsidR="00726EA3">
                              <w:rPr>
                                <w:b/>
                                <w:color w:val="000000" w:themeColor="text1"/>
                                <w:sz w:val="24"/>
                                <w:lang w:val="es-SV"/>
                              </w:rPr>
                              <w:t>SEGUNDA</w:t>
                            </w:r>
                            <w:r w:rsidR="0035120F">
                              <w:rPr>
                                <w:b/>
                                <w:color w:val="000000" w:themeColor="text1"/>
                                <w:sz w:val="24"/>
                                <w:lang w:val="es-SV"/>
                              </w:rPr>
                              <w:t xml:space="preserve"> VEZ. </w:t>
                            </w:r>
                          </w:p>
                        </w:tc>
                      </w:tr>
                    </w:tbl>
                    <w:p w:rsidR="00407387" w:rsidRDefault="00407387" w:rsidP="00407387">
                      <w:pPr>
                        <w:jc w:val="both"/>
                        <w:rPr>
                          <w:color w:val="000000" w:themeColor="text1"/>
                          <w:lang w:val="es-SV"/>
                        </w:rPr>
                      </w:pPr>
                      <w:r>
                        <w:rPr>
                          <w:color w:val="000000" w:themeColor="text1"/>
                          <w:lang w:val="es-SV"/>
                        </w:rPr>
                        <w:t xml:space="preserve"> </w:t>
                      </w:r>
                    </w:p>
                    <w:p w:rsidR="00407387" w:rsidRPr="000F2549" w:rsidRDefault="0077581E" w:rsidP="00407387">
                      <w:pPr>
                        <w:jc w:val="right"/>
                        <w:rPr>
                          <w:color w:val="000000" w:themeColor="text1"/>
                          <w:sz w:val="24"/>
                          <w:lang w:val="es-SV"/>
                        </w:rPr>
                      </w:pPr>
                      <w:r>
                        <w:rPr>
                          <w:color w:val="000000" w:themeColor="text1"/>
                          <w:sz w:val="24"/>
                          <w:lang w:val="es-SV"/>
                        </w:rPr>
                        <w:t>Ciudad de Zaragoza, a los 2</w:t>
                      </w:r>
                      <w:r w:rsidR="00407387" w:rsidRPr="000F2549">
                        <w:rPr>
                          <w:color w:val="000000" w:themeColor="text1"/>
                          <w:sz w:val="24"/>
                          <w:lang w:val="es-SV"/>
                        </w:rPr>
                        <w:t xml:space="preserve"> días del mes de </w:t>
                      </w:r>
                      <w:r>
                        <w:rPr>
                          <w:color w:val="000000" w:themeColor="text1"/>
                          <w:sz w:val="24"/>
                          <w:lang w:val="es-SV"/>
                        </w:rPr>
                        <w:t>agosto</w:t>
                      </w:r>
                      <w:r w:rsidR="00407387" w:rsidRPr="000F2549">
                        <w:rPr>
                          <w:color w:val="000000" w:themeColor="text1"/>
                          <w:sz w:val="24"/>
                          <w:lang w:val="es-SV"/>
                        </w:rPr>
                        <w:t xml:space="preserve"> de 2019.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0F2549">
        <w:rPr>
          <w:noProof/>
        </w:rPr>
        <w:drawing>
          <wp:anchor distT="0" distB="0" distL="114300" distR="114300" simplePos="0" relativeHeight="251663360" behindDoc="0" locked="0" layoutInCell="1" allowOverlap="1" wp14:anchorId="261A4813" wp14:editId="594BC66F">
            <wp:simplePos x="0" y="0"/>
            <wp:positionH relativeFrom="margin">
              <wp:posOffset>4802901</wp:posOffset>
            </wp:positionH>
            <wp:positionV relativeFrom="paragraph">
              <wp:posOffset>325060</wp:posOffset>
            </wp:positionV>
            <wp:extent cx="716553" cy="680272"/>
            <wp:effectExtent l="0" t="0" r="7620" b="5715"/>
            <wp:wrapNone/>
            <wp:docPr id="2" name="Imagen 2" descr="Imagen relaciona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n relacionada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553" cy="680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F2549" w:rsidRPr="00EE7E38">
        <w:rPr>
          <w:noProof/>
        </w:rPr>
        <w:drawing>
          <wp:anchor distT="0" distB="0" distL="114300" distR="114300" simplePos="0" relativeHeight="251661312" behindDoc="0" locked="0" layoutInCell="1" allowOverlap="1" wp14:anchorId="4B087FBE" wp14:editId="201979B0">
            <wp:simplePos x="0" y="0"/>
            <wp:positionH relativeFrom="margin">
              <wp:posOffset>239347</wp:posOffset>
            </wp:positionH>
            <wp:positionV relativeFrom="paragraph">
              <wp:posOffset>281724</wp:posOffset>
            </wp:positionV>
            <wp:extent cx="785004" cy="794553"/>
            <wp:effectExtent l="0" t="0" r="0" b="5715"/>
            <wp:wrapNone/>
            <wp:docPr id="1" name="Imagen 1" descr="C:\Users\UACI-1\Downloads\ESCUDO PERFIL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ACI-1\Downloads\ESCUDO PERFIL (1)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567" t="11259" r="10775" b="11133"/>
                    <a:stretch/>
                  </pic:blipFill>
                  <pic:spPr bwMode="auto">
                    <a:xfrm>
                      <a:off x="0" y="0"/>
                      <a:ext cx="785004" cy="794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B4DF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387"/>
    <w:rsid w:val="000F2549"/>
    <w:rsid w:val="0035120F"/>
    <w:rsid w:val="00407387"/>
    <w:rsid w:val="00726EA3"/>
    <w:rsid w:val="0077581E"/>
    <w:rsid w:val="00BB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EA9111"/>
  <w15:chartTrackingRefBased/>
  <w15:docId w15:val="{E5799180-5EBD-4AF6-B800-1811E2D1B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073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UACI</dc:creator>
  <cp:keywords/>
  <dc:description/>
  <cp:lastModifiedBy>UACI</cp:lastModifiedBy>
  <cp:revision>4</cp:revision>
  <dcterms:created xsi:type="dcterms:W3CDTF">2019-05-16T17:21:00Z</dcterms:created>
  <dcterms:modified xsi:type="dcterms:W3CDTF">2019-07-30T15:42:00Z</dcterms:modified>
</cp:coreProperties>
</file>